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3C" w:rsidRDefault="0078713C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713C">
        <w:rPr>
          <w:rFonts w:ascii="Times New Roman" w:hAnsi="Times New Roman" w:cs="Times New Roman"/>
          <w:b/>
          <w:sz w:val="28"/>
          <w:szCs w:val="28"/>
        </w:rPr>
        <w:t>Грозовая энергетика</w:t>
      </w:r>
      <w:r>
        <w:rPr>
          <w:rFonts w:ascii="Times New Roman" w:hAnsi="Times New Roman" w:cs="Times New Roman"/>
          <w:sz w:val="28"/>
          <w:szCs w:val="28"/>
        </w:rPr>
        <w:t xml:space="preserve"> – это разновидность альтернативной энергетики, которая должна «ловить» энергию молнии и направлять ее в элек</w:t>
      </w:r>
      <w:r w:rsidR="0097399D">
        <w:rPr>
          <w:rFonts w:ascii="Times New Roman" w:hAnsi="Times New Roman" w:cs="Times New Roman"/>
          <w:sz w:val="28"/>
          <w:szCs w:val="28"/>
        </w:rPr>
        <w:t xml:space="preserve">тросеть. Такой источник </w:t>
      </w:r>
      <w:r>
        <w:rPr>
          <w:rFonts w:ascii="Times New Roman" w:hAnsi="Times New Roman" w:cs="Times New Roman"/>
          <w:sz w:val="28"/>
          <w:szCs w:val="28"/>
        </w:rPr>
        <w:t>является нескончаемым ресурсом, который постоянно восстанавливается. Молния – это сложный электрический процесс, который разделен на несколько видов: негативный и позитивный. Первый вид молний накапливается в нижней части облака, другой – наоборот, собирается в верхнем отделе.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«поймать»</w:t>
      </w:r>
      <w:r w:rsidR="006A3C58">
        <w:rPr>
          <w:rFonts w:ascii="Times New Roman" w:hAnsi="Times New Roman" w:cs="Times New Roman"/>
          <w:sz w:val="28"/>
          <w:szCs w:val="28"/>
        </w:rPr>
        <w:t xml:space="preserve"> и удержать энергию молнии, </w:t>
      </w:r>
      <w:r>
        <w:rPr>
          <w:rFonts w:ascii="Times New Roman" w:hAnsi="Times New Roman" w:cs="Times New Roman"/>
          <w:sz w:val="28"/>
          <w:szCs w:val="28"/>
        </w:rPr>
        <w:t xml:space="preserve">нужно использовать мощные и дорогостоящие конденсаторы, а также </w:t>
      </w:r>
      <w:r w:rsidR="006A3C58">
        <w:rPr>
          <w:rFonts w:ascii="Times New Roman" w:hAnsi="Times New Roman" w:cs="Times New Roman"/>
          <w:sz w:val="28"/>
          <w:szCs w:val="28"/>
        </w:rPr>
        <w:t>разнообразные колебательные системы, которые имеют контуры второго и третьего рода. Это необходимо для того, чтобы согласовывать и равномерно распределять нагрузку с внешним сопротивлением рабочего генератора.</w:t>
      </w:r>
    </w:p>
    <w:p w:rsidR="006A3C58" w:rsidRDefault="00D25569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еще грозовая энергетика – это неоконченный и не совсем сформированный проект, хотя и достаточно перспективный. Привлекательной есть возможность постоянно восстанавливать ресурсы. Очень </w:t>
      </w:r>
      <w:r w:rsidR="00571EA4">
        <w:rPr>
          <w:rFonts w:ascii="Times New Roman" w:hAnsi="Times New Roman" w:cs="Times New Roman"/>
          <w:sz w:val="28"/>
          <w:szCs w:val="28"/>
        </w:rPr>
        <w:t>важно то, насколько большая мощность исходит от одного разряда, который способствует производству до</w:t>
      </w:r>
      <w:r w:rsidR="00317BB1">
        <w:rPr>
          <w:rFonts w:ascii="Times New Roman" w:hAnsi="Times New Roman" w:cs="Times New Roman"/>
          <w:sz w:val="28"/>
          <w:szCs w:val="28"/>
        </w:rPr>
        <w:t>статочного количества энергии (</w:t>
      </w:r>
      <w:r w:rsidR="00571EA4">
        <w:rPr>
          <w:rFonts w:ascii="Times New Roman" w:hAnsi="Times New Roman" w:cs="Times New Roman"/>
          <w:sz w:val="28"/>
          <w:szCs w:val="28"/>
        </w:rPr>
        <w:t xml:space="preserve">около 5 </w:t>
      </w:r>
      <w:proofErr w:type="spellStart"/>
      <w:r w:rsidR="00571EA4">
        <w:rPr>
          <w:rFonts w:ascii="Times New Roman" w:hAnsi="Times New Roman" w:cs="Times New Roman"/>
          <w:sz w:val="28"/>
          <w:szCs w:val="28"/>
        </w:rPr>
        <w:t>млрж</w:t>
      </w:r>
      <w:proofErr w:type="spellEnd"/>
      <w:r w:rsidR="00571EA4">
        <w:rPr>
          <w:rFonts w:ascii="Times New Roman" w:hAnsi="Times New Roman" w:cs="Times New Roman"/>
          <w:sz w:val="28"/>
          <w:szCs w:val="28"/>
        </w:rPr>
        <w:t xml:space="preserve"> Дж чистой энергии, что равняется 145 литрам бензина).</w:t>
      </w:r>
    </w:p>
    <w:p w:rsidR="00571EA4" w:rsidRPr="00571EA4" w:rsidRDefault="00571EA4" w:rsidP="0078713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Процесс создания разряда молнии</w:t>
      </w:r>
    </w:p>
    <w:p w:rsidR="00571EA4" w:rsidRDefault="00132EE7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создания ра</w:t>
      </w:r>
      <w:r w:rsidR="007F63D2">
        <w:rPr>
          <w:rFonts w:ascii="Times New Roman" w:hAnsi="Times New Roman" w:cs="Times New Roman"/>
          <w:sz w:val="28"/>
          <w:szCs w:val="28"/>
        </w:rPr>
        <w:t xml:space="preserve">зряда </w:t>
      </w:r>
      <w:r>
        <w:rPr>
          <w:rFonts w:ascii="Times New Roman" w:hAnsi="Times New Roman" w:cs="Times New Roman"/>
          <w:sz w:val="28"/>
          <w:szCs w:val="28"/>
        </w:rPr>
        <w:t>молнии –</w:t>
      </w:r>
      <w:r w:rsidR="00505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сложный и технический. Вначале из тучи к земле отправляется ра</w:t>
      </w:r>
      <w:r w:rsidR="0080245B">
        <w:rPr>
          <w:rFonts w:ascii="Times New Roman" w:hAnsi="Times New Roman" w:cs="Times New Roman"/>
          <w:sz w:val="28"/>
          <w:szCs w:val="28"/>
        </w:rPr>
        <w:t>зряд-лидер, который сформирован</w:t>
      </w:r>
      <w:r>
        <w:rPr>
          <w:rFonts w:ascii="Times New Roman" w:hAnsi="Times New Roman" w:cs="Times New Roman"/>
          <w:sz w:val="28"/>
          <w:szCs w:val="28"/>
        </w:rPr>
        <w:t xml:space="preserve"> электронными лавинами. Эти лавины </w:t>
      </w:r>
      <w:r w:rsidR="008A0667">
        <w:rPr>
          <w:rFonts w:ascii="Times New Roman" w:hAnsi="Times New Roman" w:cs="Times New Roman"/>
          <w:sz w:val="28"/>
          <w:szCs w:val="28"/>
        </w:rPr>
        <w:t>соединяются в ра</w:t>
      </w:r>
      <w:r>
        <w:rPr>
          <w:rFonts w:ascii="Times New Roman" w:hAnsi="Times New Roman" w:cs="Times New Roman"/>
          <w:sz w:val="28"/>
          <w:szCs w:val="28"/>
        </w:rPr>
        <w:t xml:space="preserve">зряды, которые имеют название «стримеры». </w:t>
      </w:r>
      <w:r w:rsidR="008A0667">
        <w:rPr>
          <w:rFonts w:ascii="Times New Roman" w:hAnsi="Times New Roman" w:cs="Times New Roman"/>
          <w:sz w:val="28"/>
          <w:szCs w:val="28"/>
        </w:rPr>
        <w:t>Разряд-лидер создает горячий ионизированный канал, через который в противоположном направлении двигается главный разряд молнии, что вырывается из поверхности нашей планеты толчком сильного электрического поля. Такие системные манипуляции могут по</w:t>
      </w:r>
      <w:r w:rsidR="0080245B">
        <w:rPr>
          <w:rFonts w:ascii="Times New Roman" w:hAnsi="Times New Roman" w:cs="Times New Roman"/>
          <w:sz w:val="28"/>
          <w:szCs w:val="28"/>
        </w:rPr>
        <w:t>вторяться</w:t>
      </w:r>
      <w:r w:rsidR="008A0667">
        <w:rPr>
          <w:rFonts w:ascii="Times New Roman" w:hAnsi="Times New Roman" w:cs="Times New Roman"/>
          <w:sz w:val="28"/>
          <w:szCs w:val="28"/>
        </w:rPr>
        <w:t xml:space="preserve"> </w:t>
      </w:r>
      <w:r w:rsidR="0080245B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8A0667">
        <w:rPr>
          <w:rFonts w:ascii="Times New Roman" w:hAnsi="Times New Roman" w:cs="Times New Roman"/>
          <w:sz w:val="28"/>
          <w:szCs w:val="28"/>
        </w:rPr>
        <w:t>раз подряд</w:t>
      </w:r>
      <w:r w:rsidR="00ED63DF">
        <w:rPr>
          <w:rFonts w:ascii="Times New Roman" w:hAnsi="Times New Roman" w:cs="Times New Roman"/>
          <w:sz w:val="28"/>
          <w:szCs w:val="28"/>
        </w:rPr>
        <w:t xml:space="preserve">, хотя нам может казаться, что прошло всего несколько секунд. </w:t>
      </w:r>
      <w:r w:rsidR="00281E8B">
        <w:rPr>
          <w:rFonts w:ascii="Times New Roman" w:hAnsi="Times New Roman" w:cs="Times New Roman"/>
          <w:sz w:val="28"/>
          <w:szCs w:val="28"/>
        </w:rPr>
        <w:t>Поэтому процесс «ловли» молнии, превращения ее энергии на ток и последующего хранения такой сложный.</w:t>
      </w:r>
    </w:p>
    <w:p w:rsidR="00281E8B" w:rsidRPr="00281E8B" w:rsidRDefault="00E75540" w:rsidP="0078713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Проблематика</w:t>
      </w:r>
    </w:p>
    <w:p w:rsidR="00281E8B" w:rsidRDefault="00281E8B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следующие аспекты и недостатки грозовой энергетики:</w:t>
      </w:r>
    </w:p>
    <w:p w:rsidR="00281E8B" w:rsidRPr="009B5423" w:rsidRDefault="0078713C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13C">
        <w:rPr>
          <w:rFonts w:ascii="Times New Roman" w:hAnsi="Times New Roman" w:cs="Times New Roman"/>
          <w:sz w:val="28"/>
          <w:szCs w:val="28"/>
        </w:rPr>
        <w:t>•</w:t>
      </w:r>
      <w:r w:rsidRPr="0078713C">
        <w:rPr>
          <w:rFonts w:ascii="Times New Roman" w:hAnsi="Times New Roman" w:cs="Times New Roman"/>
          <w:sz w:val="28"/>
          <w:szCs w:val="28"/>
        </w:rPr>
        <w:tab/>
      </w:r>
      <w:r w:rsidR="009B5423">
        <w:rPr>
          <w:rFonts w:ascii="Times New Roman" w:hAnsi="Times New Roman" w:cs="Times New Roman"/>
          <w:b/>
          <w:sz w:val="28"/>
          <w:szCs w:val="28"/>
        </w:rPr>
        <w:t xml:space="preserve">Ненадежность источника энергии. </w:t>
      </w:r>
      <w:r w:rsidR="009B5423">
        <w:rPr>
          <w:rFonts w:ascii="Times New Roman" w:hAnsi="Times New Roman" w:cs="Times New Roman"/>
          <w:sz w:val="28"/>
          <w:szCs w:val="28"/>
        </w:rPr>
        <w:t xml:space="preserve">Из-за того, что невозможно наперед </w:t>
      </w:r>
      <w:proofErr w:type="gramStart"/>
      <w:r w:rsidR="009B5423">
        <w:rPr>
          <w:rFonts w:ascii="Times New Roman" w:hAnsi="Times New Roman" w:cs="Times New Roman"/>
          <w:sz w:val="28"/>
          <w:szCs w:val="28"/>
        </w:rPr>
        <w:t>предвидеть</w:t>
      </w:r>
      <w:proofErr w:type="gramEnd"/>
      <w:r w:rsidR="009B5423">
        <w:rPr>
          <w:rFonts w:ascii="Times New Roman" w:hAnsi="Times New Roman" w:cs="Times New Roman"/>
          <w:sz w:val="28"/>
          <w:szCs w:val="28"/>
        </w:rPr>
        <w:t xml:space="preserve"> где и когда возникнет молния, возможно возникновение проблем с созданием и получением энергии. Изменчивость такого явления существенно влияет на значимость всей идеи.</w:t>
      </w:r>
    </w:p>
    <w:p w:rsidR="009B5423" w:rsidRPr="009B5423" w:rsidRDefault="0078713C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13C">
        <w:rPr>
          <w:rFonts w:ascii="Times New Roman" w:hAnsi="Times New Roman" w:cs="Times New Roman"/>
          <w:sz w:val="28"/>
          <w:szCs w:val="28"/>
        </w:rPr>
        <w:t>•</w:t>
      </w:r>
      <w:r w:rsidRPr="0078713C">
        <w:rPr>
          <w:rFonts w:ascii="Times New Roman" w:hAnsi="Times New Roman" w:cs="Times New Roman"/>
          <w:sz w:val="28"/>
          <w:szCs w:val="28"/>
        </w:rPr>
        <w:tab/>
      </w:r>
      <w:r w:rsidR="009B5423">
        <w:rPr>
          <w:rFonts w:ascii="Times New Roman" w:hAnsi="Times New Roman" w:cs="Times New Roman"/>
          <w:b/>
          <w:sz w:val="28"/>
          <w:szCs w:val="28"/>
        </w:rPr>
        <w:t xml:space="preserve">Низкая продолжительность разряда. </w:t>
      </w:r>
      <w:r w:rsidR="009B5423">
        <w:rPr>
          <w:rFonts w:ascii="Times New Roman" w:hAnsi="Times New Roman" w:cs="Times New Roman"/>
          <w:sz w:val="28"/>
          <w:szCs w:val="28"/>
        </w:rPr>
        <w:t>Разряд молнии возникает и действует считанные секунды, поэтому очень важно оперативно среагировать и «поймать» его.</w:t>
      </w:r>
    </w:p>
    <w:p w:rsidR="009B5423" w:rsidRPr="009B5423" w:rsidRDefault="0078713C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13C">
        <w:rPr>
          <w:rFonts w:ascii="Times New Roman" w:hAnsi="Times New Roman" w:cs="Times New Roman"/>
          <w:sz w:val="28"/>
          <w:szCs w:val="28"/>
        </w:rPr>
        <w:t>•</w:t>
      </w:r>
      <w:r w:rsidRPr="0078713C">
        <w:rPr>
          <w:rFonts w:ascii="Times New Roman" w:hAnsi="Times New Roman" w:cs="Times New Roman"/>
          <w:sz w:val="28"/>
          <w:szCs w:val="28"/>
        </w:rPr>
        <w:tab/>
      </w:r>
      <w:r w:rsidR="009B5423">
        <w:rPr>
          <w:rFonts w:ascii="Times New Roman" w:hAnsi="Times New Roman" w:cs="Times New Roman"/>
          <w:b/>
          <w:sz w:val="28"/>
          <w:szCs w:val="28"/>
        </w:rPr>
        <w:t xml:space="preserve">Нужда использовать конденсаторы и колебательные системы. </w:t>
      </w:r>
      <w:r w:rsidR="003A4608">
        <w:rPr>
          <w:rFonts w:ascii="Times New Roman" w:hAnsi="Times New Roman" w:cs="Times New Roman"/>
          <w:sz w:val="28"/>
          <w:szCs w:val="28"/>
        </w:rPr>
        <w:t xml:space="preserve">Без применения этих приборов и систем невозможно полноценно получать и превращать энергию грозы. </w:t>
      </w:r>
    </w:p>
    <w:p w:rsidR="003A4608" w:rsidRPr="003A4608" w:rsidRDefault="0078713C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13C">
        <w:rPr>
          <w:rFonts w:ascii="Times New Roman" w:hAnsi="Times New Roman" w:cs="Times New Roman"/>
          <w:sz w:val="28"/>
          <w:szCs w:val="28"/>
        </w:rPr>
        <w:t>•</w:t>
      </w:r>
      <w:r w:rsidRPr="0078713C">
        <w:rPr>
          <w:rFonts w:ascii="Times New Roman" w:hAnsi="Times New Roman" w:cs="Times New Roman"/>
          <w:sz w:val="28"/>
          <w:szCs w:val="28"/>
        </w:rPr>
        <w:tab/>
      </w:r>
      <w:r w:rsidR="003A4608">
        <w:rPr>
          <w:rFonts w:ascii="Times New Roman" w:hAnsi="Times New Roman" w:cs="Times New Roman"/>
          <w:b/>
          <w:sz w:val="28"/>
          <w:szCs w:val="28"/>
        </w:rPr>
        <w:t xml:space="preserve">Побочные проблемы с «ловлей» зарядов. </w:t>
      </w:r>
      <w:r w:rsidR="003A4608">
        <w:rPr>
          <w:rFonts w:ascii="Times New Roman" w:hAnsi="Times New Roman" w:cs="Times New Roman"/>
          <w:sz w:val="28"/>
          <w:szCs w:val="28"/>
        </w:rPr>
        <w:t xml:space="preserve">Из-за низкой плотности заряженных ионов создается большое сопротивление воздуха. «Поймать» молнию можно с использованием ионизированного электрода, который нужно максимально поднять </w:t>
      </w:r>
      <w:r w:rsidR="0037631C">
        <w:rPr>
          <w:rFonts w:ascii="Times New Roman" w:hAnsi="Times New Roman" w:cs="Times New Roman"/>
          <w:sz w:val="28"/>
          <w:szCs w:val="28"/>
        </w:rPr>
        <w:t>над поверхностью земли (</w:t>
      </w:r>
      <w:r w:rsidR="003A4608">
        <w:rPr>
          <w:rFonts w:ascii="Times New Roman" w:hAnsi="Times New Roman" w:cs="Times New Roman"/>
          <w:sz w:val="28"/>
          <w:szCs w:val="28"/>
        </w:rPr>
        <w:t xml:space="preserve">он может «ловить» энергию исключительно в виде микротоков). Если поднять электрод слишком близко к </w:t>
      </w:r>
      <w:proofErr w:type="spellStart"/>
      <w:r w:rsidR="003A4608">
        <w:rPr>
          <w:rFonts w:ascii="Times New Roman" w:hAnsi="Times New Roman" w:cs="Times New Roman"/>
          <w:sz w:val="28"/>
          <w:szCs w:val="28"/>
        </w:rPr>
        <w:t>наэлектризированн</w:t>
      </w:r>
      <w:r w:rsidR="0037631C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37631C">
        <w:rPr>
          <w:rFonts w:ascii="Times New Roman" w:hAnsi="Times New Roman" w:cs="Times New Roman"/>
          <w:sz w:val="28"/>
          <w:szCs w:val="28"/>
        </w:rPr>
        <w:t xml:space="preserve"> тучам, то это спровоцирует </w:t>
      </w:r>
      <w:r w:rsidR="003A4608">
        <w:rPr>
          <w:rFonts w:ascii="Times New Roman" w:hAnsi="Times New Roman" w:cs="Times New Roman"/>
          <w:sz w:val="28"/>
          <w:szCs w:val="28"/>
        </w:rPr>
        <w:t>создание молнии. Такой кратковременный, но мощный заряд может прив</w:t>
      </w:r>
      <w:r w:rsidR="00C01FD0">
        <w:rPr>
          <w:rFonts w:ascii="Times New Roman" w:hAnsi="Times New Roman" w:cs="Times New Roman"/>
          <w:sz w:val="28"/>
          <w:szCs w:val="28"/>
        </w:rPr>
        <w:t xml:space="preserve">ести к числительным поломкам </w:t>
      </w:r>
      <w:r w:rsidR="003A4608">
        <w:rPr>
          <w:rFonts w:ascii="Times New Roman" w:hAnsi="Times New Roman" w:cs="Times New Roman"/>
          <w:sz w:val="28"/>
          <w:szCs w:val="28"/>
        </w:rPr>
        <w:t xml:space="preserve">грозовой </w:t>
      </w:r>
      <w:proofErr w:type="spellStart"/>
      <w:r w:rsidR="003A4608">
        <w:rPr>
          <w:rFonts w:ascii="Times New Roman" w:hAnsi="Times New Roman" w:cs="Times New Roman"/>
          <w:sz w:val="28"/>
          <w:szCs w:val="28"/>
        </w:rPr>
        <w:t>энергостанции</w:t>
      </w:r>
      <w:proofErr w:type="spellEnd"/>
      <w:r w:rsidR="003A4608">
        <w:rPr>
          <w:rFonts w:ascii="Times New Roman" w:hAnsi="Times New Roman" w:cs="Times New Roman"/>
          <w:sz w:val="28"/>
          <w:szCs w:val="28"/>
        </w:rPr>
        <w:t>.</w:t>
      </w:r>
    </w:p>
    <w:p w:rsidR="003A4608" w:rsidRPr="003A4608" w:rsidRDefault="0078713C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13C">
        <w:rPr>
          <w:rFonts w:ascii="Times New Roman" w:hAnsi="Times New Roman" w:cs="Times New Roman"/>
          <w:sz w:val="28"/>
          <w:szCs w:val="28"/>
        </w:rPr>
        <w:t>•</w:t>
      </w:r>
      <w:r w:rsidRPr="0078713C">
        <w:rPr>
          <w:rFonts w:ascii="Times New Roman" w:hAnsi="Times New Roman" w:cs="Times New Roman"/>
          <w:sz w:val="28"/>
          <w:szCs w:val="28"/>
        </w:rPr>
        <w:tab/>
      </w:r>
      <w:r w:rsidR="003A4608">
        <w:rPr>
          <w:rFonts w:ascii="Times New Roman" w:hAnsi="Times New Roman" w:cs="Times New Roman"/>
          <w:b/>
          <w:sz w:val="28"/>
          <w:szCs w:val="28"/>
        </w:rPr>
        <w:t xml:space="preserve">Дорогая стоимость всей системы и оборудования. </w:t>
      </w:r>
      <w:r w:rsidR="003A4608">
        <w:rPr>
          <w:rFonts w:ascii="Times New Roman" w:hAnsi="Times New Roman" w:cs="Times New Roman"/>
          <w:sz w:val="28"/>
          <w:szCs w:val="28"/>
        </w:rPr>
        <w:t>Грозовая энергетика через свою специфическую структуру и постоянную переменчивость подразумевает использование разнообразного оборудования, которое стоит очень дорого.</w:t>
      </w:r>
    </w:p>
    <w:p w:rsidR="003A4608" w:rsidRPr="00ED0E85" w:rsidRDefault="0078713C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13C">
        <w:rPr>
          <w:rFonts w:ascii="Times New Roman" w:hAnsi="Times New Roman" w:cs="Times New Roman"/>
          <w:sz w:val="28"/>
          <w:szCs w:val="28"/>
        </w:rPr>
        <w:t>•</w:t>
      </w:r>
      <w:r w:rsidRPr="0078713C">
        <w:rPr>
          <w:rFonts w:ascii="Times New Roman" w:hAnsi="Times New Roman" w:cs="Times New Roman"/>
          <w:sz w:val="28"/>
          <w:szCs w:val="28"/>
        </w:rPr>
        <w:tab/>
      </w:r>
      <w:r w:rsidR="00ED0E85">
        <w:rPr>
          <w:rFonts w:ascii="Times New Roman" w:hAnsi="Times New Roman" w:cs="Times New Roman"/>
          <w:b/>
          <w:sz w:val="28"/>
          <w:szCs w:val="28"/>
        </w:rPr>
        <w:t xml:space="preserve">Преобразование и распределение тока. </w:t>
      </w:r>
      <w:r w:rsidR="00ED0E85">
        <w:rPr>
          <w:rFonts w:ascii="Times New Roman" w:hAnsi="Times New Roman" w:cs="Times New Roman"/>
          <w:sz w:val="28"/>
          <w:szCs w:val="28"/>
        </w:rPr>
        <w:t xml:space="preserve">Из-за переменчивости мощности зарядов могут возникнуть проблемы с их распределением. Средняя мощность молний составляет от 5 до 20 кА, однако, бывают </w:t>
      </w:r>
      <w:r w:rsidR="00ED0E85">
        <w:rPr>
          <w:rFonts w:ascii="Times New Roman" w:hAnsi="Times New Roman" w:cs="Times New Roman"/>
          <w:sz w:val="28"/>
          <w:szCs w:val="28"/>
        </w:rPr>
        <w:lastRenderedPageBreak/>
        <w:t>вспышки силой тока и до 200 кА.</w:t>
      </w:r>
      <w:r w:rsidR="00334F8D">
        <w:rPr>
          <w:rFonts w:ascii="Times New Roman" w:hAnsi="Times New Roman" w:cs="Times New Roman"/>
          <w:sz w:val="28"/>
          <w:szCs w:val="28"/>
        </w:rPr>
        <w:t xml:space="preserve"> Любой заряд нужно распределить на меньшую мощность к показателю в 220</w:t>
      </w:r>
      <w:proofErr w:type="gramStart"/>
      <w:r w:rsidR="00334F8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34F8D">
        <w:rPr>
          <w:rFonts w:ascii="Times New Roman" w:hAnsi="Times New Roman" w:cs="Times New Roman"/>
          <w:sz w:val="28"/>
          <w:szCs w:val="28"/>
        </w:rPr>
        <w:t xml:space="preserve"> или в 50-60 Гц переменного тока.</w:t>
      </w:r>
    </w:p>
    <w:p w:rsidR="00334F8D" w:rsidRPr="00334F8D" w:rsidRDefault="00334F8D" w:rsidP="0078713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Эксперименты с установкой грозовых энергетических станций</w:t>
      </w:r>
    </w:p>
    <w:p w:rsidR="00334F8D" w:rsidRDefault="008802A1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октября 2006 года было объя</w:t>
      </w:r>
      <w:r w:rsidR="00334F8D">
        <w:rPr>
          <w:rFonts w:ascii="Times New Roman" w:hAnsi="Times New Roman" w:cs="Times New Roman"/>
          <w:sz w:val="28"/>
          <w:szCs w:val="28"/>
        </w:rPr>
        <w:t xml:space="preserve">влено про удачную конструкцию прототипа модели грозовой </w:t>
      </w:r>
      <w:proofErr w:type="spellStart"/>
      <w:r w:rsidR="00334F8D">
        <w:rPr>
          <w:rFonts w:ascii="Times New Roman" w:hAnsi="Times New Roman" w:cs="Times New Roman"/>
          <w:sz w:val="28"/>
          <w:szCs w:val="28"/>
        </w:rPr>
        <w:t>энергостанции</w:t>
      </w:r>
      <w:proofErr w:type="spellEnd"/>
      <w:r w:rsidR="00334F8D">
        <w:rPr>
          <w:rFonts w:ascii="Times New Roman" w:hAnsi="Times New Roman" w:cs="Times New Roman"/>
          <w:sz w:val="28"/>
          <w:szCs w:val="28"/>
        </w:rPr>
        <w:t xml:space="preserve">, которая способна «ловить» молнию и превращать в чистую энергию. Такими достижениями смогла похвастаться компания </w:t>
      </w:r>
      <w:proofErr w:type="spellStart"/>
      <w:r w:rsidR="00334F8D" w:rsidRPr="00334F8D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="00334F8D" w:rsidRPr="00334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F8D" w:rsidRPr="00334F8D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="00334F8D" w:rsidRPr="00334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F8D" w:rsidRPr="00334F8D">
        <w:rPr>
          <w:rFonts w:ascii="Times New Roman" w:hAnsi="Times New Roman" w:cs="Times New Roman"/>
          <w:sz w:val="28"/>
          <w:szCs w:val="28"/>
        </w:rPr>
        <w:t>Holdings</w:t>
      </w:r>
      <w:proofErr w:type="spellEnd"/>
      <w:r w:rsidR="00334F8D">
        <w:rPr>
          <w:rFonts w:ascii="Times New Roman" w:hAnsi="Times New Roman" w:cs="Times New Roman"/>
          <w:sz w:val="28"/>
          <w:szCs w:val="28"/>
        </w:rPr>
        <w:t xml:space="preserve">. Инновационный производитель отметил, что такая установка может решить несколько экологических проблем, а также значительно снизить стоимость производства энергии. Компания </w:t>
      </w:r>
      <w:r w:rsidR="00174621">
        <w:rPr>
          <w:rFonts w:ascii="Times New Roman" w:hAnsi="Times New Roman" w:cs="Times New Roman"/>
          <w:sz w:val="28"/>
          <w:szCs w:val="28"/>
        </w:rPr>
        <w:t xml:space="preserve">уверяет, что подобная система окупится уже через 4-7 лет, а «грозовые фермы» будут иметь возможность производить и продавать электроэнергию, которая отличается от стоимости традиционных источников энергии </w:t>
      </w:r>
      <w:r w:rsidR="00174621" w:rsidRPr="00174621">
        <w:rPr>
          <w:rFonts w:ascii="Times New Roman" w:hAnsi="Times New Roman" w:cs="Times New Roman"/>
          <w:sz w:val="28"/>
          <w:szCs w:val="28"/>
        </w:rPr>
        <w:t>(0,005 $ за кВт/год).</w:t>
      </w:r>
    </w:p>
    <w:p w:rsidR="00174621" w:rsidRDefault="00BE68AA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Саунгтгемптского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университета в 2013 году в лабораторных условиях смоделировали искусственный заряд молнии, который по своим свойствам идентичен молнии естественного происхождения. И</w:t>
      </w:r>
      <w:r w:rsidR="004D7041">
        <w:rPr>
          <w:rFonts w:ascii="Times New Roman" w:hAnsi="Times New Roman" w:cs="Times New Roman"/>
          <w:sz w:val="28"/>
          <w:szCs w:val="28"/>
        </w:rPr>
        <w:t xml:space="preserve">спользуя несложное оборудование, </w:t>
      </w:r>
      <w:r>
        <w:rPr>
          <w:rFonts w:ascii="Times New Roman" w:hAnsi="Times New Roman" w:cs="Times New Roman"/>
          <w:sz w:val="28"/>
          <w:szCs w:val="28"/>
        </w:rPr>
        <w:t xml:space="preserve">ученые смогли </w:t>
      </w:r>
      <w:r w:rsidR="00F6108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6108A">
        <w:rPr>
          <w:rFonts w:ascii="Times New Roman" w:hAnsi="Times New Roman" w:cs="Times New Roman"/>
          <w:sz w:val="28"/>
          <w:szCs w:val="28"/>
        </w:rPr>
        <w:t>словить</w:t>
      </w:r>
      <w:proofErr w:type="gramEnd"/>
      <w:r w:rsidR="00F6108A">
        <w:rPr>
          <w:rFonts w:ascii="Times New Roman" w:hAnsi="Times New Roman" w:cs="Times New Roman"/>
          <w:sz w:val="28"/>
          <w:szCs w:val="28"/>
        </w:rPr>
        <w:t>» заряд и с его помощью зарядить аккумулятор мобильного телефона.</w:t>
      </w:r>
    </w:p>
    <w:p w:rsidR="00F6108A" w:rsidRPr="00F6108A" w:rsidRDefault="00F6108A" w:rsidP="0078713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Исследования грозовой активности, карты частоты молний</w:t>
      </w:r>
    </w:p>
    <w:p w:rsidR="00F6108A" w:rsidRPr="00FD6ED1" w:rsidRDefault="00FD6ED1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  <w:lang w:val="en-US"/>
        </w:rPr>
        <w:t>NASA</w:t>
      </w:r>
      <w:r>
        <w:rPr>
          <w:rFonts w:ascii="Times New Roman" w:hAnsi="Times New Roman" w:cs="Times New Roman"/>
          <w:sz w:val="28"/>
          <w:szCs w:val="28"/>
        </w:rPr>
        <w:t xml:space="preserve">, которые работают со спутником «Миссия измерения тропических штормов», в 2006 году провели исследования грозовой активности в разных уголках нашей планеты. Позже было </w:t>
      </w:r>
      <w:r w:rsidR="00B21818">
        <w:rPr>
          <w:rFonts w:ascii="Times New Roman" w:hAnsi="Times New Roman" w:cs="Times New Roman"/>
          <w:sz w:val="28"/>
          <w:szCs w:val="28"/>
        </w:rPr>
        <w:t xml:space="preserve">оповещено данные о частоте происхождения молний и созданию соответствующей карты. Такие исследования сообщили о том, что существуют определенные регионы, в которых на протяжении года возникает до 70 ударов молнии (на квадратный </w:t>
      </w:r>
      <w:proofErr w:type="gramStart"/>
      <w:r w:rsidR="00B2181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B21818">
        <w:rPr>
          <w:rFonts w:ascii="Times New Roman" w:hAnsi="Times New Roman" w:cs="Times New Roman"/>
          <w:sz w:val="28"/>
          <w:szCs w:val="28"/>
        </w:rPr>
        <w:t xml:space="preserve"> площади).</w:t>
      </w:r>
    </w:p>
    <w:p w:rsidR="00B02171" w:rsidRDefault="002E739E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Гроза – это сложный электростатический атмосферный процесс, который сопровождается молниями и громом. Грозовая энергетика – это перспективная альтернативная энергетика, которая может помочь человечеству избавится от энергетического кризиса и обеспечить его постоянно возобновляющимися ресурсами. </w:t>
      </w:r>
      <w:r w:rsidR="00CA67BD">
        <w:rPr>
          <w:rFonts w:ascii="Times New Roman" w:hAnsi="Times New Roman" w:cs="Times New Roman"/>
          <w:sz w:val="28"/>
          <w:szCs w:val="28"/>
        </w:rPr>
        <w:t xml:space="preserve">Не смотря на все преимущества такого вида энергии, существует много аспектов и факторов, которые не позволяют активно продуцировать, использовать и сохранять электроэнергию данного происхождения. </w:t>
      </w:r>
    </w:p>
    <w:p w:rsidR="00B21818" w:rsidRDefault="00CA67BD" w:rsidP="007871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ученые всего мира изучают этот сложный процесс </w:t>
      </w:r>
      <w:r w:rsidR="00B02171">
        <w:rPr>
          <w:rFonts w:ascii="Times New Roman" w:hAnsi="Times New Roman" w:cs="Times New Roman"/>
          <w:sz w:val="28"/>
          <w:szCs w:val="28"/>
        </w:rPr>
        <w:t>и разрабатывают планы и проекты по устранению сопутствующих проблем. Возможно, со временем человечество сможет укротить «строптивую» энергию молнии и перерабатывать ее в ближайшем будущем.</w:t>
      </w:r>
    </w:p>
    <w:bookmarkEnd w:id="0"/>
    <w:p w:rsidR="003B3FBB" w:rsidRPr="00E1218D" w:rsidRDefault="003B3FBB" w:rsidP="00E121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B3FBB" w:rsidRPr="00E1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8D"/>
    <w:rsid w:val="00106195"/>
    <w:rsid w:val="00121614"/>
    <w:rsid w:val="00132EE7"/>
    <w:rsid w:val="00174621"/>
    <w:rsid w:val="00281E8B"/>
    <w:rsid w:val="002E739E"/>
    <w:rsid w:val="00317BB1"/>
    <w:rsid w:val="00334F8D"/>
    <w:rsid w:val="00337D44"/>
    <w:rsid w:val="0037631C"/>
    <w:rsid w:val="003A4608"/>
    <w:rsid w:val="003B3FBB"/>
    <w:rsid w:val="0040423D"/>
    <w:rsid w:val="004D7041"/>
    <w:rsid w:val="00505A52"/>
    <w:rsid w:val="00571EA4"/>
    <w:rsid w:val="006A3C58"/>
    <w:rsid w:val="0078713C"/>
    <w:rsid w:val="007F63D2"/>
    <w:rsid w:val="0080245B"/>
    <w:rsid w:val="008165F0"/>
    <w:rsid w:val="008802A1"/>
    <w:rsid w:val="008A0667"/>
    <w:rsid w:val="0097399D"/>
    <w:rsid w:val="009B5423"/>
    <w:rsid w:val="00B02171"/>
    <w:rsid w:val="00B21818"/>
    <w:rsid w:val="00BE68AA"/>
    <w:rsid w:val="00C01FD0"/>
    <w:rsid w:val="00CA67BD"/>
    <w:rsid w:val="00D25569"/>
    <w:rsid w:val="00DD09C2"/>
    <w:rsid w:val="00E1218D"/>
    <w:rsid w:val="00E75540"/>
    <w:rsid w:val="00ED0E85"/>
    <w:rsid w:val="00ED63DF"/>
    <w:rsid w:val="00F6108A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708</Words>
  <Characters>5035</Characters>
  <Application>Microsoft Office Word</Application>
  <DocSecurity>0</DocSecurity>
  <Lines>95</Lines>
  <Paragraphs>19</Paragraphs>
  <ScaleCrop>false</ScaleCrop>
  <Company>SPecialiST RePack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41</cp:revision>
  <dcterms:created xsi:type="dcterms:W3CDTF">2016-09-25T22:40:00Z</dcterms:created>
  <dcterms:modified xsi:type="dcterms:W3CDTF">2016-09-26T00:03:00Z</dcterms:modified>
</cp:coreProperties>
</file>